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857" w:rsidRPr="00790D36" w:rsidRDefault="00942857" w:rsidP="00942857">
      <w:pPr>
        <w:keepLines/>
        <w:spacing w:before="120"/>
        <w:jc w:val="center"/>
        <w:rPr>
          <w:szCs w:val="28"/>
          <w:lang w:val="uk-UA"/>
        </w:rPr>
      </w:pPr>
      <w:r w:rsidRPr="00790D3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2857" w:rsidRPr="00D44763" w:rsidRDefault="00942857" w:rsidP="0094285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942857" w:rsidRPr="00D44763" w:rsidRDefault="00942857" w:rsidP="0094285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90D36">
        <w:rPr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90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942857" w:rsidRPr="00790D36" w:rsidRDefault="00942857" w:rsidP="0094285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90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790D3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6277D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942857" w:rsidRPr="00790D36" w:rsidRDefault="00942857" w:rsidP="00942857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90D36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lang w:val="uk-UA"/>
        </w:rPr>
      </w:pPr>
      <w:r w:rsidRPr="00790D36">
        <w:rPr>
          <w:rFonts w:ascii="Arial" w:hAnsi="Arial" w:cs="Arial"/>
          <w:lang w:val="uk-UA"/>
        </w:rPr>
        <w:t>від  __________ 2020 року</w:t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  <w:t>________ сесія 7 скликання</w:t>
      </w:r>
    </w:p>
    <w:p w:rsidR="00942857" w:rsidRPr="00790D36" w:rsidRDefault="00942857" w:rsidP="00942857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ru-RU"/>
        </w:rPr>
      </w:pPr>
    </w:p>
    <w:p w:rsidR="004466FA" w:rsidRPr="004466FA" w:rsidRDefault="004466FA" w:rsidP="004466FA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/>
          <w:b/>
          <w:bCs/>
          <w:sz w:val="28"/>
          <w:szCs w:val="18"/>
          <w:lang w:val="uk-UA" w:eastAsia="ru-RU"/>
        </w:rPr>
      </w:pPr>
      <w:r w:rsidRPr="004466FA"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 xml:space="preserve">внесення змін до </w:t>
      </w:r>
      <w:r w:rsidRPr="004466FA"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>перелік</w:t>
      </w:r>
      <w:r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>у</w:t>
      </w:r>
      <w:r w:rsidRPr="004466FA"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 xml:space="preserve"> об'єктів спільної власності територіальних громад селища, сіл Жмеринського району, що підлягають приватизації у 2020 році</w:t>
      </w:r>
    </w:p>
    <w:p w:rsidR="004466FA" w:rsidRPr="004466FA" w:rsidRDefault="004466FA" w:rsidP="004466FA">
      <w:pPr>
        <w:shd w:val="clear" w:color="auto" w:fill="FFFFFF"/>
        <w:spacing w:before="120"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Відповідно до Законів України «Про місцеве самоврядування в Україні», «Про </w:t>
      </w:r>
      <w:bookmarkStart w:id="0" w:name="_GoBack"/>
      <w:bookmarkEnd w:id="0"/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приватизацію державного та комунального майна», </w:t>
      </w:r>
      <w:r w:rsidRPr="004466FA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враховуючи протокол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органу приватизації</w:t>
      </w:r>
      <w:r w:rsidRPr="004466F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 w:rsidRPr="004466F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4466F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 xml:space="preserve">Жмеринської районної ради № </w:t>
      </w:r>
      <w:r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15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 xml:space="preserve"> від </w:t>
      </w:r>
      <w:r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05.02.20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 xml:space="preserve"> р.,</w:t>
      </w:r>
      <w:r w:rsidRPr="004466FA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з метою ефективного використання майна та збільшення надходжень до районного бюджету, </w:t>
      </w: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районна  рада </w:t>
      </w:r>
      <w:r w:rsidRPr="004466FA">
        <w:rPr>
          <w:rFonts w:ascii="Times New Roman" w:eastAsia="Times New Roman" w:hAnsi="Times New Roman"/>
          <w:b/>
          <w:color w:val="000000"/>
          <w:sz w:val="28"/>
          <w:szCs w:val="18"/>
          <w:lang w:val="uk-UA" w:eastAsia="ru-RU"/>
        </w:rPr>
        <w:t>ВИРІШИЛА: </w:t>
      </w:r>
    </w:p>
    <w:p w:rsidR="004466FA" w:rsidRPr="006B3C4F" w:rsidRDefault="004466FA" w:rsidP="006B3C4F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</w:pPr>
      <w:proofErr w:type="spellStart"/>
      <w:r w:rsidRPr="006B3C4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Внести</w:t>
      </w:r>
      <w:proofErr w:type="spellEnd"/>
      <w:r w:rsidRPr="006B3C4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зміни до 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П</w:t>
      </w:r>
      <w:r w:rsidRPr="004466F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ерелік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у</w:t>
      </w:r>
      <w:r w:rsidRPr="004466F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об'єктів спільної власності територіальних громад селища, сіл Жмеринського району, що підлягають приватизації у 2020 році</w:t>
      </w:r>
      <w:r w:rsidRPr="006B3C4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затвердженого рішенням 32 сесії районної ради 7 скликання від 10.12.19 р., а саме, в додаток 2 «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Перелік об'єктів спільної власності територіальних громад селища, сіл Жмеринського району (рухомого майна),  що підлягають реалізації у 2020 році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» </w:t>
      </w:r>
      <w:proofErr w:type="spellStart"/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внести</w:t>
      </w:r>
      <w:proofErr w:type="spellEnd"/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F9665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під № 6 </w:t>
      </w:r>
      <w:proofErr w:type="spellStart"/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Деревоподрібнюючу</w:t>
      </w:r>
      <w:proofErr w:type="spellEnd"/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машину 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en-US" w:eastAsia="ru-RU"/>
        </w:rPr>
        <w:t>DP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660, 2011 року виготовлення, що знаходиться на балансі КП «Жмеринський комунгосп» (код ЄДРПОУ </w:t>
      </w:r>
      <w:r w:rsidRPr="006B3C4F">
        <w:rPr>
          <w:rFonts w:ascii="Times New Roman" w:hAnsi="Times New Roman"/>
          <w:color w:val="000000" w:themeColor="text1"/>
          <w:sz w:val="28"/>
          <w:szCs w:val="28"/>
          <w:lang w:val="uk-UA"/>
        </w:rPr>
        <w:t>35651332</w:t>
      </w:r>
      <w:r w:rsidRPr="006B3C4F">
        <w:rPr>
          <w:rFonts w:ascii="Times New Roman" w:hAnsi="Times New Roman"/>
          <w:color w:val="000000" w:themeColor="text1"/>
          <w:sz w:val="28"/>
          <w:szCs w:val="28"/>
          <w:lang w:val="uk-UA"/>
        </w:rPr>
        <w:t>)</w:t>
      </w:r>
      <w:r w:rsidR="006B3C4F" w:rsidRPr="006B3C4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6B3C4F" w:rsidRPr="006B3C4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>с</w:t>
      </w:r>
      <w:r w:rsidR="006B3C4F" w:rsidRPr="006B3C4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>посіб приватизації</w:t>
      </w:r>
      <w:r w:rsidR="006B3C4F" w:rsidRPr="006B3C4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 xml:space="preserve"> – аукціон з умовами.</w:t>
      </w:r>
    </w:p>
    <w:p w:rsidR="004466FA" w:rsidRPr="004466FA" w:rsidRDefault="004466FA" w:rsidP="004466FA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Надати дозвіл комунальному підприємству «Жмеринський комунгосп» (директор – </w:t>
      </w:r>
      <w:proofErr w:type="spellStart"/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Халмурадов</w:t>
      </w:r>
      <w:proofErr w:type="spellEnd"/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А.О.) на реалізацію </w:t>
      </w:r>
      <w:r w:rsidR="006B3C4F"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рухомого комунального майна </w:t>
      </w:r>
      <w:r w:rsidR="006B3C4F" w:rsidRPr="004466FA">
        <w:rPr>
          <w:rFonts w:ascii="Times New Roman" w:eastAsia="Times New Roman" w:hAnsi="Times New Roman" w:cstheme="minorBidi"/>
          <w:bCs/>
          <w:color w:val="050505"/>
          <w:sz w:val="28"/>
          <w:szCs w:val="28"/>
          <w:lang w:val="uk-UA" w:eastAsia="ru-RU"/>
        </w:rPr>
        <w:t>спільної власності територіальних громад селища, сіл Жмеринського району, яке знаходиться на балансі підприємства</w:t>
      </w:r>
      <w:r w:rsidR="006B3C4F">
        <w:rPr>
          <w:rFonts w:ascii="Times New Roman" w:eastAsia="Times New Roman" w:hAnsi="Times New Roman" w:cstheme="minorBidi"/>
          <w:bCs/>
          <w:color w:val="050505"/>
          <w:sz w:val="28"/>
          <w:szCs w:val="28"/>
          <w:lang w:val="uk-UA" w:eastAsia="ru-RU"/>
        </w:rPr>
        <w:t>, зазначеного в пункті 1 рішення,</w:t>
      </w:r>
      <w:r w:rsidR="006B3C4F"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</w:t>
      </w: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відповідно до вимог діючого законодавства</w:t>
      </w:r>
      <w:r w:rsidR="006B3C4F">
        <w:rPr>
          <w:rFonts w:ascii="Times New Roman" w:eastAsia="Times New Roman" w:hAnsi="Times New Roman" w:cstheme="minorBidi"/>
          <w:bCs/>
          <w:color w:val="050505"/>
          <w:sz w:val="28"/>
          <w:szCs w:val="28"/>
          <w:lang w:val="uk-UA" w:eastAsia="ru-RU"/>
        </w:rPr>
        <w:t>.</w:t>
      </w:r>
    </w:p>
    <w:p w:rsidR="004466FA" w:rsidRPr="004466FA" w:rsidRDefault="004466FA" w:rsidP="004466FA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4466FA">
        <w:rPr>
          <w:rFonts w:ascii="Times New Roman" w:hAnsi="Times New Roman"/>
          <w:sz w:val="28"/>
          <w:szCs w:val="28"/>
          <w:lang w:val="uk-UA"/>
        </w:rPr>
        <w:t>Контроль покласти на постійну комісію Жмеринської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4466FA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4466FA">
        <w:rPr>
          <w:rFonts w:ascii="Times New Roman" w:hAnsi="Times New Roman"/>
          <w:sz w:val="28"/>
          <w:szCs w:val="28"/>
          <w:lang w:val="uk-UA"/>
        </w:rPr>
        <w:t xml:space="preserve"> А.М.).</w:t>
      </w:r>
    </w:p>
    <w:p w:rsidR="004466FA" w:rsidRPr="004466FA" w:rsidRDefault="004466FA" w:rsidP="004466FA">
      <w:pPr>
        <w:spacing w:before="120" w:after="0" w:line="240" w:lineRule="auto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66FA" w:rsidRPr="004466FA" w:rsidRDefault="004466FA" w:rsidP="006B3C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466FA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sectPr w:rsidR="004466FA" w:rsidRPr="004466FA" w:rsidSect="006B3C4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45D1"/>
    <w:multiLevelType w:val="hybridMultilevel"/>
    <w:tmpl w:val="2904F6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68"/>
    <w:rsid w:val="00077826"/>
    <w:rsid w:val="003E0CAB"/>
    <w:rsid w:val="004466FA"/>
    <w:rsid w:val="00505FC8"/>
    <w:rsid w:val="006B3C4F"/>
    <w:rsid w:val="00790D36"/>
    <w:rsid w:val="00841B9A"/>
    <w:rsid w:val="00924D53"/>
    <w:rsid w:val="00942857"/>
    <w:rsid w:val="009A2FBB"/>
    <w:rsid w:val="00D8769A"/>
    <w:rsid w:val="00DC6968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92F4"/>
  <w15:chartTrackingRefBased/>
  <w15:docId w15:val="{EB8AC156-7079-46CD-A4FF-E071B8BB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8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F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2020-02-13T10:41:00Z</cp:lastPrinted>
  <dcterms:created xsi:type="dcterms:W3CDTF">2020-02-12T14:26:00Z</dcterms:created>
  <dcterms:modified xsi:type="dcterms:W3CDTF">2020-02-13T13:03:00Z</dcterms:modified>
</cp:coreProperties>
</file>